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D203" w14:textId="77777777" w:rsidR="0041768B" w:rsidRPr="002B4BBE" w:rsidRDefault="0041768B" w:rsidP="0041768B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bookmarkStart w:id="0" w:name="_Hlk23343113"/>
      <w:r w:rsidRPr="002B4BBE">
        <w:rPr>
          <w:rFonts w:eastAsia="Times New Roman"/>
          <w:b/>
          <w:sz w:val="32"/>
          <w:szCs w:val="32"/>
        </w:rPr>
        <w:t>Mississippi Electronic Government Oversight Committee</w:t>
      </w:r>
    </w:p>
    <w:p w14:paraId="0DAD8579" w14:textId="77777777" w:rsidR="0041768B" w:rsidRPr="002B4BBE" w:rsidRDefault="0041768B" w:rsidP="0041768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14:paraId="54E63844" w14:textId="05C12FBF" w:rsidR="0041768B" w:rsidRPr="0097202E" w:rsidRDefault="0097202E" w:rsidP="497D239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97202E">
        <w:rPr>
          <w:rFonts w:eastAsia="Times New Roman"/>
          <w:b/>
          <w:bCs/>
          <w:sz w:val="24"/>
          <w:szCs w:val="24"/>
        </w:rPr>
        <w:t xml:space="preserve">April 15, </w:t>
      </w:r>
      <w:proofErr w:type="gramStart"/>
      <w:r w:rsidRPr="0097202E">
        <w:rPr>
          <w:rFonts w:eastAsia="Times New Roman"/>
          <w:b/>
          <w:bCs/>
          <w:sz w:val="24"/>
          <w:szCs w:val="24"/>
        </w:rPr>
        <w:t>2025</w:t>
      </w:r>
      <w:proofErr w:type="gramEnd"/>
      <w:r w:rsidR="0041768B" w:rsidRPr="0097202E">
        <w:rPr>
          <w:rFonts w:eastAsia="Times New Roman"/>
          <w:b/>
          <w:bCs/>
          <w:sz w:val="24"/>
          <w:szCs w:val="24"/>
        </w:rPr>
        <w:t xml:space="preserve"> at 1:30 PM </w:t>
      </w:r>
    </w:p>
    <w:p w14:paraId="28BA8C19" w14:textId="77777777" w:rsidR="0057194F" w:rsidRPr="0097202E" w:rsidRDefault="0057194F" w:rsidP="497D239C">
      <w:pPr>
        <w:spacing w:after="0" w:line="240" w:lineRule="auto"/>
        <w:jc w:val="center"/>
        <w:rPr>
          <w:rFonts w:eastAsia="Times New Roman"/>
          <w:b/>
          <w:bCs/>
        </w:rPr>
      </w:pPr>
    </w:p>
    <w:p w14:paraId="72F895A2" w14:textId="1D55DDA1" w:rsidR="2E6F145C" w:rsidRPr="0097202E" w:rsidRDefault="0057194F" w:rsidP="497D239C">
      <w:pPr>
        <w:spacing w:after="0" w:line="240" w:lineRule="auto"/>
        <w:jc w:val="center"/>
        <w:rPr>
          <w:rFonts w:eastAsia="Times New Roman"/>
          <w:b/>
          <w:bCs/>
        </w:rPr>
      </w:pPr>
      <w:r w:rsidRPr="0097202E">
        <w:rPr>
          <w:rFonts w:eastAsia="Times New Roman"/>
          <w:b/>
          <w:bCs/>
        </w:rPr>
        <w:t>Video Conference via Zoom</w:t>
      </w:r>
    </w:p>
    <w:p w14:paraId="02241B65" w14:textId="3E3BA41E" w:rsidR="000A4C01" w:rsidRPr="0097202E" w:rsidRDefault="000A4C01" w:rsidP="497D239C">
      <w:pPr>
        <w:spacing w:after="0" w:line="240" w:lineRule="auto"/>
        <w:jc w:val="center"/>
        <w:rPr>
          <w:rFonts w:eastAsia="Times New Roman"/>
          <w:b/>
          <w:bCs/>
        </w:rPr>
      </w:pPr>
    </w:p>
    <w:p w14:paraId="7505F75F" w14:textId="50047215" w:rsidR="000A4C01" w:rsidRPr="0097202E" w:rsidRDefault="000A4C01" w:rsidP="000A4C01">
      <w:pPr>
        <w:spacing w:after="0" w:line="240" w:lineRule="auto"/>
        <w:jc w:val="center"/>
        <w:rPr>
          <w:b/>
          <w:bCs/>
        </w:rPr>
      </w:pPr>
      <w:r w:rsidRPr="0097202E">
        <w:rPr>
          <w:b/>
          <w:bCs/>
        </w:rPr>
        <w:t>Join from PC, Mac, Linux, iOS or Android:</w:t>
      </w:r>
    </w:p>
    <w:p w14:paraId="55996126" w14:textId="77777777" w:rsidR="00590B63" w:rsidRPr="0097202E" w:rsidRDefault="00590B63" w:rsidP="000A4C01">
      <w:pPr>
        <w:spacing w:after="0" w:line="240" w:lineRule="auto"/>
        <w:jc w:val="center"/>
        <w:rPr>
          <w:b/>
          <w:bCs/>
        </w:rPr>
      </w:pPr>
    </w:p>
    <w:p w14:paraId="16C0A15B" w14:textId="4CACE95A" w:rsidR="00840470" w:rsidRPr="0097202E" w:rsidRDefault="00CE0AEC" w:rsidP="00840470">
      <w:pPr>
        <w:spacing w:after="0" w:line="240" w:lineRule="auto"/>
        <w:jc w:val="center"/>
      </w:pPr>
      <w:hyperlink r:id="rId7" w:history="1">
        <w:r w:rsidRPr="0097202E">
          <w:rPr>
            <w:rStyle w:val="Hyperlink"/>
          </w:rPr>
          <w:t>https://itsmsgov.zoom.us/j/83032216555?pwd=Or7HyGF2XAR7zjzg7sjURXfMzr8yky.1&amp;from=addon</w:t>
        </w:r>
      </w:hyperlink>
    </w:p>
    <w:p w14:paraId="647B8E8D" w14:textId="77777777" w:rsidR="00CE0AEC" w:rsidRPr="0097202E" w:rsidRDefault="00CE0AEC" w:rsidP="00840470">
      <w:pPr>
        <w:spacing w:after="0" w:line="240" w:lineRule="auto"/>
        <w:jc w:val="center"/>
      </w:pPr>
    </w:p>
    <w:p w14:paraId="20989224" w14:textId="7316B4D0" w:rsidR="0041768B" w:rsidRPr="0097202E" w:rsidRDefault="00CE0AEC" w:rsidP="497D239C">
      <w:pPr>
        <w:spacing w:after="0" w:line="240" w:lineRule="auto"/>
        <w:jc w:val="center"/>
      </w:pPr>
      <w:r w:rsidRPr="0097202E">
        <w:t>Password: 622900</w:t>
      </w:r>
    </w:p>
    <w:p w14:paraId="41F56535" w14:textId="77777777" w:rsidR="00CE0AEC" w:rsidRPr="0097202E" w:rsidRDefault="00CE0AEC" w:rsidP="497D239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182B4181" w14:textId="3C960687" w:rsidR="0041768B" w:rsidRPr="0097202E" w:rsidRDefault="0041768B" w:rsidP="497D239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bookmarkStart w:id="1" w:name="_Hlk42531401"/>
      <w:r w:rsidRPr="0097202E">
        <w:rPr>
          <w:rFonts w:eastAsia="Times New Roman"/>
          <w:b/>
          <w:bCs/>
          <w:sz w:val="24"/>
          <w:szCs w:val="24"/>
        </w:rPr>
        <w:t>AGENDA</w:t>
      </w:r>
    </w:p>
    <w:p w14:paraId="1DC05936" w14:textId="77777777" w:rsidR="0041768B" w:rsidRPr="0097202E" w:rsidRDefault="0041768B" w:rsidP="0041768B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14:paraId="772B3C1D" w14:textId="56B23529" w:rsidR="0041768B" w:rsidRPr="0097202E" w:rsidRDefault="0041768B" w:rsidP="0041768B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7202E">
        <w:rPr>
          <w:rFonts w:eastAsia="Times New Roman"/>
        </w:rPr>
        <w:t xml:space="preserve">Welcome – </w:t>
      </w:r>
      <w:r w:rsidR="00840470" w:rsidRPr="0097202E">
        <w:rPr>
          <w:rFonts w:eastAsia="Times New Roman"/>
        </w:rPr>
        <w:t>Mr. Clay Johnston</w:t>
      </w:r>
    </w:p>
    <w:p w14:paraId="50AE1A06" w14:textId="43DF766C" w:rsidR="0041768B" w:rsidRDefault="0041768B" w:rsidP="0041768B">
      <w:pPr>
        <w:numPr>
          <w:ilvl w:val="0"/>
          <w:numId w:val="1"/>
        </w:numPr>
        <w:spacing w:before="240" w:after="0" w:line="240" w:lineRule="auto"/>
        <w:rPr>
          <w:rFonts w:eastAsia="Times New Roman"/>
        </w:rPr>
      </w:pPr>
      <w:r w:rsidRPr="00A36230">
        <w:rPr>
          <w:rFonts w:eastAsia="Times New Roman"/>
        </w:rPr>
        <w:t xml:space="preserve">Approval of Minutes for the </w:t>
      </w:r>
      <w:r w:rsidR="0097202E">
        <w:rPr>
          <w:rFonts w:eastAsia="Times New Roman"/>
        </w:rPr>
        <w:t xml:space="preserve">February 18, </w:t>
      </w:r>
      <w:proofErr w:type="gramStart"/>
      <w:r w:rsidR="0097202E">
        <w:rPr>
          <w:rFonts w:eastAsia="Times New Roman"/>
        </w:rPr>
        <w:t>2025</w:t>
      </w:r>
      <w:proofErr w:type="gramEnd"/>
      <w:r w:rsidRPr="00A36230">
        <w:rPr>
          <w:rFonts w:eastAsia="Times New Roman"/>
        </w:rPr>
        <w:t xml:space="preserve"> Meeting – </w:t>
      </w:r>
      <w:r w:rsidR="00840470" w:rsidRPr="0097202E">
        <w:rPr>
          <w:rFonts w:eastAsia="Times New Roman"/>
        </w:rPr>
        <w:t>Mr. Clay Johnston</w:t>
      </w:r>
    </w:p>
    <w:p w14:paraId="41AB1430" w14:textId="77777777" w:rsidR="007C271A" w:rsidRPr="005C44B5" w:rsidRDefault="007C271A" w:rsidP="007C271A">
      <w:pPr>
        <w:numPr>
          <w:ilvl w:val="0"/>
          <w:numId w:val="1"/>
        </w:numPr>
        <w:spacing w:before="240" w:after="0" w:line="240" w:lineRule="auto"/>
        <w:rPr>
          <w:rFonts w:eastAsia="Times New Roman"/>
          <w:highlight w:val="yellow"/>
        </w:rPr>
      </w:pPr>
      <w:r w:rsidRPr="005C44B5">
        <w:rPr>
          <w:highlight w:val="yellow"/>
        </w:rPr>
        <w:t>Update Regarding Transition to the Standard Payment Process – Mr. Jason Thompson, Mr. Michael McRae, and Mr. Keith Harkins, Mississippi Department of Wildlife, Fisheries, and Parks</w:t>
      </w:r>
    </w:p>
    <w:p w14:paraId="42292AD3" w14:textId="138420BF" w:rsidR="0041768B" w:rsidRPr="00A36230" w:rsidRDefault="0041768B" w:rsidP="0041768B">
      <w:pPr>
        <w:numPr>
          <w:ilvl w:val="0"/>
          <w:numId w:val="1"/>
        </w:numPr>
        <w:spacing w:before="240" w:after="0" w:line="240" w:lineRule="auto"/>
        <w:rPr>
          <w:rFonts w:eastAsia="Times New Roman"/>
        </w:rPr>
      </w:pPr>
      <w:r w:rsidRPr="00A36230">
        <w:rPr>
          <w:rFonts w:eastAsia="Times New Roman"/>
        </w:rPr>
        <w:t xml:space="preserve">Project </w:t>
      </w:r>
      <w:r w:rsidRPr="0097202E">
        <w:rPr>
          <w:rFonts w:eastAsia="Times New Roman"/>
        </w:rPr>
        <w:t xml:space="preserve">Status – </w:t>
      </w:r>
      <w:bookmarkStart w:id="2" w:name="_Hlk141345497"/>
      <w:r w:rsidR="00F065B7" w:rsidRPr="0097202E">
        <w:rPr>
          <w:rFonts w:eastAsia="Times New Roman"/>
        </w:rPr>
        <w:t>M</w:t>
      </w:r>
      <w:r w:rsidR="005C44B5" w:rsidRPr="0097202E">
        <w:rPr>
          <w:rFonts w:eastAsia="Times New Roman"/>
        </w:rPr>
        <w:t>s</w:t>
      </w:r>
      <w:r w:rsidR="00F065B7" w:rsidRPr="0097202E">
        <w:rPr>
          <w:rFonts w:eastAsia="Times New Roman"/>
        </w:rPr>
        <w:t xml:space="preserve">. </w:t>
      </w:r>
      <w:r w:rsidR="005C44B5" w:rsidRPr="0097202E">
        <w:rPr>
          <w:rFonts w:eastAsia="Times New Roman"/>
        </w:rPr>
        <w:t>Tina Wells, Tyler Technologies</w:t>
      </w:r>
      <w:bookmarkEnd w:id="2"/>
    </w:p>
    <w:p w14:paraId="405CC7E7" w14:textId="69F065D4" w:rsidR="0041768B" w:rsidRPr="0097202E" w:rsidRDefault="0041768B" w:rsidP="006E464B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97202E">
        <w:rPr>
          <w:rFonts w:eastAsia="Times New Roman"/>
        </w:rPr>
        <w:t xml:space="preserve">Project Highlights </w:t>
      </w:r>
    </w:p>
    <w:p w14:paraId="5FC3BA10" w14:textId="7C2BCAFC" w:rsidR="002A5E3E" w:rsidRPr="0097202E" w:rsidRDefault="002A5E3E" w:rsidP="002A5E3E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97202E">
        <w:rPr>
          <w:rFonts w:eastAsia="Times New Roman"/>
        </w:rPr>
        <w:t xml:space="preserve">Fiscal Reporting </w:t>
      </w:r>
      <w:r w:rsidR="00B8422C" w:rsidRPr="0097202E">
        <w:rPr>
          <w:rFonts w:eastAsia="Times New Roman"/>
        </w:rPr>
        <w:t>for the Current Period</w:t>
      </w:r>
    </w:p>
    <w:p w14:paraId="7964825E" w14:textId="1ACF83D4" w:rsidR="00625A8C" w:rsidRPr="0097202E" w:rsidRDefault="00625A8C" w:rsidP="0041768B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97202E">
        <w:rPr>
          <w:rFonts w:eastAsia="Times New Roman"/>
        </w:rPr>
        <w:t>Review</w:t>
      </w:r>
      <w:r w:rsidR="00351295" w:rsidRPr="0097202E">
        <w:rPr>
          <w:rFonts w:eastAsia="Times New Roman"/>
        </w:rPr>
        <w:t xml:space="preserve"> of Project Queue</w:t>
      </w:r>
    </w:p>
    <w:p w14:paraId="6C430452" w14:textId="2EFA97D4" w:rsidR="00403ABA" w:rsidRPr="0097202E" w:rsidRDefault="0041768B" w:rsidP="00C81DC8">
      <w:pPr>
        <w:numPr>
          <w:ilvl w:val="0"/>
          <w:numId w:val="1"/>
        </w:numPr>
        <w:spacing w:before="240" w:after="0" w:line="240" w:lineRule="auto"/>
      </w:pPr>
      <w:r w:rsidRPr="0097202E">
        <w:rPr>
          <w:rFonts w:eastAsia="Times New Roman"/>
        </w:rPr>
        <w:t xml:space="preserve">Discussion and Approval of Project Queue – </w:t>
      </w:r>
      <w:r w:rsidR="00840470" w:rsidRPr="0097202E">
        <w:rPr>
          <w:rFonts w:eastAsia="Times New Roman"/>
        </w:rPr>
        <w:t>Mr. Clay Johnston</w:t>
      </w:r>
    </w:p>
    <w:p w14:paraId="5B2324ED" w14:textId="1ECAAED9" w:rsidR="0097202E" w:rsidRPr="0097202E" w:rsidRDefault="0097202E" w:rsidP="497D239C">
      <w:pPr>
        <w:numPr>
          <w:ilvl w:val="0"/>
          <w:numId w:val="1"/>
        </w:numPr>
        <w:spacing w:before="240" w:after="0" w:line="240" w:lineRule="auto"/>
      </w:pPr>
      <w:r w:rsidRPr="0097202E">
        <w:rPr>
          <w:rFonts w:eastAsia="Times New Roman"/>
        </w:rPr>
        <w:t>Election of Chair and Vice-Chair – last election April 16, 2024</w:t>
      </w:r>
      <w:r w:rsidRPr="0097202E">
        <w:rPr>
          <w:rFonts w:eastAsia="Times New Roman"/>
        </w:rPr>
        <w:t xml:space="preserve"> – Mr. Clay Johnston</w:t>
      </w:r>
      <w:r w:rsidRPr="0097202E">
        <w:rPr>
          <w:rFonts w:eastAsia="Times New Roman"/>
        </w:rPr>
        <w:t xml:space="preserve"> </w:t>
      </w:r>
    </w:p>
    <w:p w14:paraId="070F069A" w14:textId="2A1B2B7B" w:rsidR="0097202E" w:rsidRPr="0097202E" w:rsidRDefault="0097202E" w:rsidP="497D239C">
      <w:pPr>
        <w:numPr>
          <w:ilvl w:val="0"/>
          <w:numId w:val="1"/>
        </w:numPr>
        <w:spacing w:before="240" w:after="0" w:line="240" w:lineRule="auto"/>
      </w:pPr>
      <w:r w:rsidRPr="0097202E">
        <w:rPr>
          <w:rFonts w:eastAsia="Times New Roman"/>
        </w:rPr>
        <w:t>Plans for MS.gov Enhancements</w:t>
      </w:r>
      <w:r w:rsidRPr="0097202E">
        <w:rPr>
          <w:rFonts w:eastAsia="Times New Roman"/>
        </w:rPr>
        <w:t xml:space="preserve"> – Ms. Tina Wells</w:t>
      </w:r>
    </w:p>
    <w:p w14:paraId="64ABED36" w14:textId="182EE094" w:rsidR="0097202E" w:rsidRPr="0097202E" w:rsidRDefault="0097202E" w:rsidP="497D239C">
      <w:pPr>
        <w:numPr>
          <w:ilvl w:val="0"/>
          <w:numId w:val="1"/>
        </w:numPr>
        <w:spacing w:before="240" w:after="0" w:line="240" w:lineRule="auto"/>
      </w:pPr>
      <w:r w:rsidRPr="0097202E">
        <w:rPr>
          <w:rFonts w:eastAsia="Times New Roman"/>
        </w:rPr>
        <w:t>Review of Financials and Transactional Analysis for FY to Date</w:t>
      </w:r>
      <w:r w:rsidRPr="0097202E">
        <w:rPr>
          <w:rFonts w:eastAsia="Times New Roman"/>
        </w:rPr>
        <w:t xml:space="preserve"> – Ms. Tina Wells</w:t>
      </w:r>
    </w:p>
    <w:p w14:paraId="049DF8B5" w14:textId="667D0168" w:rsidR="0041768B" w:rsidRPr="0097202E" w:rsidRDefault="0041768B" w:rsidP="497D239C">
      <w:pPr>
        <w:numPr>
          <w:ilvl w:val="0"/>
          <w:numId w:val="1"/>
        </w:numPr>
        <w:spacing w:before="240" w:after="0" w:line="240" w:lineRule="auto"/>
      </w:pPr>
      <w:r w:rsidRPr="0097202E">
        <w:rPr>
          <w:rFonts w:eastAsia="Times New Roman"/>
        </w:rPr>
        <w:t xml:space="preserve">Verification of Quorum for </w:t>
      </w:r>
      <w:r w:rsidR="000C7D45" w:rsidRPr="0097202E">
        <w:rPr>
          <w:rFonts w:eastAsia="Times New Roman"/>
        </w:rPr>
        <w:t xml:space="preserve">Next </w:t>
      </w:r>
      <w:r w:rsidRPr="0097202E">
        <w:rPr>
          <w:rFonts w:eastAsia="Times New Roman"/>
        </w:rPr>
        <w:t xml:space="preserve">Meeting </w:t>
      </w:r>
      <w:r w:rsidR="00EB42A1" w:rsidRPr="0097202E">
        <w:rPr>
          <w:rFonts w:eastAsia="Times New Roman"/>
        </w:rPr>
        <w:t xml:space="preserve">– </w:t>
      </w:r>
      <w:r w:rsidR="00840470" w:rsidRPr="0097202E">
        <w:rPr>
          <w:rFonts w:eastAsia="Times New Roman"/>
        </w:rPr>
        <w:t>Mr. Clay Johnston</w:t>
      </w:r>
    </w:p>
    <w:p w14:paraId="3B5AF5A5" w14:textId="09BB4EDD" w:rsidR="000C7D45" w:rsidRPr="0097202E" w:rsidRDefault="0097202E" w:rsidP="000C7D4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97202E">
        <w:rPr>
          <w:rFonts w:eastAsia="Times New Roman"/>
        </w:rPr>
        <w:t xml:space="preserve">June 17, </w:t>
      </w:r>
      <w:proofErr w:type="gramStart"/>
      <w:r w:rsidRPr="0097202E">
        <w:rPr>
          <w:rFonts w:eastAsia="Times New Roman"/>
        </w:rPr>
        <w:t>2025</w:t>
      </w:r>
      <w:proofErr w:type="gramEnd"/>
      <w:r w:rsidR="000C7D45" w:rsidRPr="0097202E">
        <w:rPr>
          <w:rFonts w:eastAsia="Times New Roman"/>
        </w:rPr>
        <w:t xml:space="preserve"> at 1:30 pm</w:t>
      </w:r>
    </w:p>
    <w:p w14:paraId="510C16C9" w14:textId="77777777" w:rsidR="00706273" w:rsidRPr="0097202E" w:rsidRDefault="00706273" w:rsidP="00706273">
      <w:pPr>
        <w:spacing w:after="0" w:line="240" w:lineRule="auto"/>
        <w:rPr>
          <w:rFonts w:eastAsia="Times New Roman"/>
        </w:rPr>
      </w:pPr>
    </w:p>
    <w:p w14:paraId="5DB52651" w14:textId="5775BBF5" w:rsidR="00706273" w:rsidRPr="0097202E" w:rsidRDefault="00706273" w:rsidP="00BB1A99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7202E">
        <w:rPr>
          <w:rFonts w:eastAsia="Times New Roman"/>
        </w:rPr>
        <w:t>Discussion of Other Business</w:t>
      </w:r>
    </w:p>
    <w:p w14:paraId="18224C01" w14:textId="5695DE54" w:rsidR="0041768B" w:rsidRPr="0097202E" w:rsidRDefault="0041768B" w:rsidP="0041768B">
      <w:pPr>
        <w:numPr>
          <w:ilvl w:val="0"/>
          <w:numId w:val="1"/>
        </w:numPr>
        <w:spacing w:before="240" w:after="0" w:line="240" w:lineRule="auto"/>
        <w:rPr>
          <w:rFonts w:eastAsia="Times New Roman"/>
        </w:rPr>
      </w:pPr>
      <w:r w:rsidRPr="0097202E">
        <w:rPr>
          <w:rFonts w:eastAsia="Times New Roman"/>
        </w:rPr>
        <w:t>Adjourn</w:t>
      </w:r>
      <w:r w:rsidR="00EB42A1" w:rsidRPr="0097202E">
        <w:rPr>
          <w:rFonts w:eastAsia="Times New Roman"/>
        </w:rPr>
        <w:t xml:space="preserve"> – </w:t>
      </w:r>
      <w:r w:rsidR="00840470" w:rsidRPr="0097202E">
        <w:rPr>
          <w:rFonts w:eastAsia="Times New Roman"/>
        </w:rPr>
        <w:t>Mr. Clay Johnston</w:t>
      </w:r>
    </w:p>
    <w:bookmarkEnd w:id="0"/>
    <w:bookmarkEnd w:id="1"/>
    <w:p w14:paraId="76CA77EF" w14:textId="2EF6E9BC" w:rsidR="009573A9" w:rsidRDefault="009573A9"/>
    <w:p w14:paraId="5171A6F0" w14:textId="77777777" w:rsidR="00CB6C08" w:rsidRPr="002B4BBE" w:rsidRDefault="00CB6C08"/>
    <w:sectPr w:rsidR="00CB6C08" w:rsidRPr="002B4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99600" w14:textId="77777777" w:rsidR="00403DC0" w:rsidRDefault="00403DC0" w:rsidP="00403DC0">
      <w:pPr>
        <w:spacing w:after="0" w:line="240" w:lineRule="auto"/>
      </w:pPr>
      <w:r>
        <w:separator/>
      </w:r>
    </w:p>
  </w:endnote>
  <w:endnote w:type="continuationSeparator" w:id="0">
    <w:p w14:paraId="2EF27C21" w14:textId="77777777" w:rsidR="00403DC0" w:rsidRDefault="00403DC0" w:rsidP="0040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AC210" w14:textId="77777777" w:rsidR="00403DC0" w:rsidRDefault="00403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12B66" w14:textId="77777777" w:rsidR="00403DC0" w:rsidRDefault="00403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56435" w14:textId="77777777" w:rsidR="00403DC0" w:rsidRDefault="00403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D5FBF" w14:textId="77777777" w:rsidR="00403DC0" w:rsidRDefault="00403DC0" w:rsidP="00403DC0">
      <w:pPr>
        <w:spacing w:after="0" w:line="240" w:lineRule="auto"/>
      </w:pPr>
      <w:r>
        <w:separator/>
      </w:r>
    </w:p>
  </w:footnote>
  <w:footnote w:type="continuationSeparator" w:id="0">
    <w:p w14:paraId="339A473E" w14:textId="77777777" w:rsidR="00403DC0" w:rsidRDefault="00403DC0" w:rsidP="0040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9ACF" w14:textId="77777777" w:rsidR="00403DC0" w:rsidRDefault="00403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7255" w14:textId="77777777" w:rsidR="00403DC0" w:rsidRDefault="00403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806E7" w14:textId="77777777" w:rsidR="00403DC0" w:rsidRDefault="00403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44A8F"/>
    <w:multiLevelType w:val="hybridMultilevel"/>
    <w:tmpl w:val="9A38E14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944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8B"/>
    <w:rsid w:val="000437C9"/>
    <w:rsid w:val="00056095"/>
    <w:rsid w:val="00070CE7"/>
    <w:rsid w:val="000A4C01"/>
    <w:rsid w:val="000C7D45"/>
    <w:rsid w:val="000D27C1"/>
    <w:rsid w:val="000E196A"/>
    <w:rsid w:val="000F72BF"/>
    <w:rsid w:val="00150095"/>
    <w:rsid w:val="00194B0D"/>
    <w:rsid w:val="001A5E59"/>
    <w:rsid w:val="001C6675"/>
    <w:rsid w:val="001F4FB8"/>
    <w:rsid w:val="00206510"/>
    <w:rsid w:val="00260580"/>
    <w:rsid w:val="00285EC2"/>
    <w:rsid w:val="002A5E3E"/>
    <w:rsid w:val="002B1D7B"/>
    <w:rsid w:val="002B4BBE"/>
    <w:rsid w:val="002C0BEA"/>
    <w:rsid w:val="003263F1"/>
    <w:rsid w:val="00351295"/>
    <w:rsid w:val="00361521"/>
    <w:rsid w:val="003B3665"/>
    <w:rsid w:val="003B3B44"/>
    <w:rsid w:val="003B6BF2"/>
    <w:rsid w:val="00403ABA"/>
    <w:rsid w:val="00403DC0"/>
    <w:rsid w:val="0041768B"/>
    <w:rsid w:val="00422421"/>
    <w:rsid w:val="00427869"/>
    <w:rsid w:val="004427F9"/>
    <w:rsid w:val="004532C4"/>
    <w:rsid w:val="00463A32"/>
    <w:rsid w:val="00464A1A"/>
    <w:rsid w:val="004A0041"/>
    <w:rsid w:val="004A18CD"/>
    <w:rsid w:val="004B0CCF"/>
    <w:rsid w:val="004C5424"/>
    <w:rsid w:val="004F0AD0"/>
    <w:rsid w:val="00504CB1"/>
    <w:rsid w:val="00530DF8"/>
    <w:rsid w:val="005660AD"/>
    <w:rsid w:val="0057194F"/>
    <w:rsid w:val="00590B63"/>
    <w:rsid w:val="005A5043"/>
    <w:rsid w:val="005C316A"/>
    <w:rsid w:val="005C44B5"/>
    <w:rsid w:val="00625A8C"/>
    <w:rsid w:val="00641ABA"/>
    <w:rsid w:val="006E464B"/>
    <w:rsid w:val="006F0A67"/>
    <w:rsid w:val="00706273"/>
    <w:rsid w:val="00763325"/>
    <w:rsid w:val="007868D4"/>
    <w:rsid w:val="00794354"/>
    <w:rsid w:val="007C271A"/>
    <w:rsid w:val="007D4B2B"/>
    <w:rsid w:val="007D764A"/>
    <w:rsid w:val="007F1801"/>
    <w:rsid w:val="00840470"/>
    <w:rsid w:val="008533B9"/>
    <w:rsid w:val="008767E9"/>
    <w:rsid w:val="00887F0C"/>
    <w:rsid w:val="009111BE"/>
    <w:rsid w:val="009170FC"/>
    <w:rsid w:val="0095433E"/>
    <w:rsid w:val="009573A9"/>
    <w:rsid w:val="0097202E"/>
    <w:rsid w:val="00994E68"/>
    <w:rsid w:val="009A6F5B"/>
    <w:rsid w:val="00A17DC7"/>
    <w:rsid w:val="00A27145"/>
    <w:rsid w:val="00A36230"/>
    <w:rsid w:val="00A362B6"/>
    <w:rsid w:val="00A75062"/>
    <w:rsid w:val="00AA12DF"/>
    <w:rsid w:val="00AB299F"/>
    <w:rsid w:val="00AC0C42"/>
    <w:rsid w:val="00AE1FA5"/>
    <w:rsid w:val="00B0145E"/>
    <w:rsid w:val="00B244B6"/>
    <w:rsid w:val="00B47B37"/>
    <w:rsid w:val="00B75B8D"/>
    <w:rsid w:val="00B8422C"/>
    <w:rsid w:val="00BA443D"/>
    <w:rsid w:val="00BB1A99"/>
    <w:rsid w:val="00C12A00"/>
    <w:rsid w:val="00C17518"/>
    <w:rsid w:val="00C36770"/>
    <w:rsid w:val="00C528A2"/>
    <w:rsid w:val="00C67819"/>
    <w:rsid w:val="00C83CFF"/>
    <w:rsid w:val="00C85961"/>
    <w:rsid w:val="00CA24F0"/>
    <w:rsid w:val="00CB6C08"/>
    <w:rsid w:val="00CC3221"/>
    <w:rsid w:val="00CE0AEC"/>
    <w:rsid w:val="00CE3CD8"/>
    <w:rsid w:val="00CF65FE"/>
    <w:rsid w:val="00D32419"/>
    <w:rsid w:val="00D62B98"/>
    <w:rsid w:val="00D74F4C"/>
    <w:rsid w:val="00D91A9B"/>
    <w:rsid w:val="00E54B34"/>
    <w:rsid w:val="00E5502C"/>
    <w:rsid w:val="00EA2329"/>
    <w:rsid w:val="00EB0215"/>
    <w:rsid w:val="00EB2A01"/>
    <w:rsid w:val="00EB42A1"/>
    <w:rsid w:val="00EC23D7"/>
    <w:rsid w:val="00EE5B09"/>
    <w:rsid w:val="00F065B7"/>
    <w:rsid w:val="00F137E6"/>
    <w:rsid w:val="00F23347"/>
    <w:rsid w:val="00F462B9"/>
    <w:rsid w:val="00F77A0E"/>
    <w:rsid w:val="00F8779C"/>
    <w:rsid w:val="00FA2DD9"/>
    <w:rsid w:val="00FB57A9"/>
    <w:rsid w:val="00FC4C39"/>
    <w:rsid w:val="02074ED7"/>
    <w:rsid w:val="057EDC0F"/>
    <w:rsid w:val="107B43F1"/>
    <w:rsid w:val="163029CF"/>
    <w:rsid w:val="2443637B"/>
    <w:rsid w:val="2604BC58"/>
    <w:rsid w:val="26968F10"/>
    <w:rsid w:val="299236DB"/>
    <w:rsid w:val="2B19C450"/>
    <w:rsid w:val="2B8C93BD"/>
    <w:rsid w:val="2E6F145C"/>
    <w:rsid w:val="3E0DC6C4"/>
    <w:rsid w:val="42E51EEE"/>
    <w:rsid w:val="497D239C"/>
    <w:rsid w:val="5C935C14"/>
    <w:rsid w:val="5FC826A1"/>
    <w:rsid w:val="6E14E842"/>
    <w:rsid w:val="73D7A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4C50637"/>
  <w15:chartTrackingRefBased/>
  <w15:docId w15:val="{A1006281-2D92-4019-9240-E1D27210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C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DC0"/>
  </w:style>
  <w:style w:type="paragraph" w:styleId="Footer">
    <w:name w:val="footer"/>
    <w:basedOn w:val="Normal"/>
    <w:link w:val="FooterChar"/>
    <w:uiPriority w:val="99"/>
    <w:unhideWhenUsed/>
    <w:rsid w:val="0040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tsmsgov.zoom.us/j/83032216555?pwd=Or7HyGF2XAR7zjzg7sjURXfMzr8yky.1&amp;from=add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Department of Information Technology Services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Murray, CPM, PMP</dc:creator>
  <cp:keywords/>
  <dc:description/>
  <cp:lastModifiedBy>LaTonya Kirkland</cp:lastModifiedBy>
  <cp:revision>13</cp:revision>
  <cp:lastPrinted>2022-08-10T18:08:00Z</cp:lastPrinted>
  <dcterms:created xsi:type="dcterms:W3CDTF">2022-09-29T16:07:00Z</dcterms:created>
  <dcterms:modified xsi:type="dcterms:W3CDTF">2025-03-28T14:07:00Z</dcterms:modified>
</cp:coreProperties>
</file>